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2872A" w14:textId="77777777" w:rsidR="004C6B1E" w:rsidRPr="005D1B36" w:rsidRDefault="004C6B1E" w:rsidP="004C6B1E">
      <w:pPr>
        <w:spacing w:after="0" w:line="240" w:lineRule="auto"/>
        <w:jc w:val="center"/>
        <w:rPr>
          <w:rFonts w:ascii="Times New Roman" w:eastAsia="Times New Roman" w:hAnsi="Times New Roman" w:cs="Times New Roman"/>
          <w:b/>
          <w:bCs/>
          <w:sz w:val="24"/>
          <w:szCs w:val="24"/>
          <w:u w:val="single"/>
        </w:rPr>
      </w:pPr>
      <w:r>
        <w:rPr>
          <w:rStyle w:val="normaltextrun"/>
          <w:rFonts w:ascii="Times New Roman" w:hAnsi="Times New Roman" w:cs="Times New Roman"/>
          <w:b/>
          <w:bCs/>
          <w:smallCaps/>
          <w:sz w:val="24"/>
          <w:szCs w:val="24"/>
        </w:rPr>
        <w:t>External Newsletter Blurb</w:t>
      </w:r>
    </w:p>
    <w:p w14:paraId="6E68467F" w14:textId="77777777" w:rsidR="004C6B1E" w:rsidRDefault="004C6B1E" w:rsidP="004C6B1E">
      <w:pPr>
        <w:pStyle w:val="paragraph"/>
        <w:spacing w:before="0" w:beforeAutospacing="0" w:after="0" w:afterAutospacing="0"/>
        <w:jc w:val="center"/>
        <w:textAlignment w:val="baseline"/>
        <w:rPr>
          <w:rStyle w:val="eop"/>
        </w:rPr>
      </w:pPr>
    </w:p>
    <w:p w14:paraId="31657A16" w14:textId="77777777" w:rsidR="004C6B1E" w:rsidRDefault="004C6B1E" w:rsidP="004C6B1E">
      <w:pPr>
        <w:pStyle w:val="NoSpacing"/>
        <w:spacing w:after="240"/>
        <w:rPr>
          <w:rFonts w:ascii="Times New Roman" w:hAnsi="Times New Roman" w:cs="Times New Roman"/>
          <w:b/>
          <w:sz w:val="24"/>
          <w:szCs w:val="24"/>
        </w:rPr>
      </w:pPr>
      <w:r>
        <w:rPr>
          <w:rFonts w:ascii="Times New Roman" w:hAnsi="Times New Roman" w:cs="Times New Roman"/>
          <w:b/>
          <w:sz w:val="24"/>
          <w:szCs w:val="24"/>
        </w:rPr>
        <w:t>If You Smoke, Dip, or Chew Tobacco and Want to Quit: Don’t Stop Trying. Try Stopping.</w:t>
      </w:r>
    </w:p>
    <w:p w14:paraId="1D0972E3" w14:textId="77777777" w:rsidR="004C6B1E" w:rsidRPr="0099068A" w:rsidRDefault="004C6B1E" w:rsidP="004C6B1E">
      <w:pPr>
        <w:pStyle w:val="NoSpacing"/>
        <w:spacing w:before="100" w:beforeAutospacing="1" w:after="100" w:afterAutospacing="1"/>
        <w:contextualSpacing/>
        <w:rPr>
          <w:rFonts w:ascii="Times New Roman" w:hAnsi="Times New Roman" w:cs="Times New Roman"/>
          <w:sz w:val="24"/>
          <w:szCs w:val="24"/>
        </w:rPr>
      </w:pPr>
      <w:r w:rsidRPr="003C6BEC">
        <w:rPr>
          <w:rFonts w:ascii="Times New Roman" w:hAnsi="Times New Roman" w:cs="Times New Roman"/>
          <w:sz w:val="24"/>
          <w:szCs w:val="24"/>
        </w:rPr>
        <w:t xml:space="preserve">Most people make several attempts before they stop using tobacco for good. </w:t>
      </w:r>
      <w:r>
        <w:rPr>
          <w:rFonts w:ascii="Times New Roman" w:hAnsi="Times New Roman" w:cs="Times New Roman"/>
          <w:sz w:val="24"/>
          <w:szCs w:val="24"/>
        </w:rPr>
        <w:t xml:space="preserve">So whether </w:t>
      </w:r>
      <w:r w:rsidRPr="003C6BEC">
        <w:rPr>
          <w:rFonts w:ascii="Times New Roman" w:hAnsi="Times New Roman" w:cs="Times New Roman"/>
          <w:sz w:val="24"/>
          <w:szCs w:val="24"/>
        </w:rPr>
        <w:t>you’re ready to try for the first time or the next time</w:t>
      </w:r>
      <w:r>
        <w:rPr>
          <w:rFonts w:ascii="Times New Roman" w:hAnsi="Times New Roman" w:cs="Times New Roman"/>
          <w:sz w:val="24"/>
          <w:szCs w:val="24"/>
        </w:rPr>
        <w:t>, remember:</w:t>
      </w:r>
      <w:r w:rsidRPr="003C6BEC">
        <w:rPr>
          <w:rFonts w:ascii="Times New Roman" w:hAnsi="Times New Roman" w:cs="Times New Roman"/>
          <w:sz w:val="24"/>
          <w:szCs w:val="24"/>
        </w:rPr>
        <w:t xml:space="preserve"> </w:t>
      </w:r>
      <w:r>
        <w:rPr>
          <w:rFonts w:ascii="Times New Roman" w:hAnsi="Times New Roman" w:cs="Times New Roman"/>
          <w:sz w:val="24"/>
          <w:szCs w:val="24"/>
        </w:rPr>
        <w:t>Every attempt helps you get closer to your goal. Work with your VA provider to explore what works — and what doesn’t — for you. They can help you can identify your triggers and learn ways to handle them without tobacco.</w:t>
      </w:r>
    </w:p>
    <w:p w14:paraId="0E894097" w14:textId="77777777" w:rsidR="004C6B1E" w:rsidRPr="0099068A" w:rsidRDefault="004C6B1E" w:rsidP="004C6B1E">
      <w:pPr>
        <w:pStyle w:val="Bullet2"/>
        <w:numPr>
          <w:ilvl w:val="0"/>
          <w:numId w:val="0"/>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VA encourages </w:t>
      </w:r>
      <w:r w:rsidRPr="003C6BEC">
        <w:rPr>
          <w:rFonts w:ascii="Times New Roman" w:hAnsi="Times New Roman" w:cs="Times New Roman"/>
          <w:sz w:val="24"/>
          <w:szCs w:val="24"/>
        </w:rPr>
        <w:t xml:space="preserve">Veterans </w:t>
      </w:r>
      <w:r>
        <w:rPr>
          <w:rFonts w:ascii="Times New Roman" w:hAnsi="Times New Roman" w:cs="Times New Roman"/>
          <w:sz w:val="24"/>
          <w:szCs w:val="24"/>
        </w:rPr>
        <w:t xml:space="preserve">to </w:t>
      </w:r>
      <w:r w:rsidRPr="003C6BEC">
        <w:rPr>
          <w:rFonts w:ascii="Times New Roman" w:hAnsi="Times New Roman" w:cs="Times New Roman"/>
          <w:sz w:val="24"/>
          <w:szCs w:val="24"/>
        </w:rPr>
        <w:t>use a combination of</w:t>
      </w:r>
      <w:r>
        <w:rPr>
          <w:rFonts w:ascii="Times New Roman" w:hAnsi="Times New Roman" w:cs="Times New Roman"/>
          <w:sz w:val="24"/>
          <w:szCs w:val="24"/>
        </w:rPr>
        <w:t xml:space="preserve"> counseling and medication </w:t>
      </w:r>
      <w:r w:rsidRPr="003C6BEC">
        <w:rPr>
          <w:rFonts w:ascii="Times New Roman" w:hAnsi="Times New Roman" w:cs="Times New Roman"/>
          <w:sz w:val="24"/>
          <w:szCs w:val="24"/>
        </w:rPr>
        <w:t>to stop using tobacco</w:t>
      </w:r>
      <w:r>
        <w:rPr>
          <w:rFonts w:ascii="Times New Roman" w:hAnsi="Times New Roman" w:cs="Times New Roman"/>
          <w:sz w:val="24"/>
          <w:szCs w:val="24"/>
        </w:rPr>
        <w:t xml:space="preserve">, but there are many treatment options available through VA. </w:t>
      </w:r>
      <w:r w:rsidRPr="003C6BEC">
        <w:rPr>
          <w:rFonts w:ascii="Times New Roman" w:hAnsi="Times New Roman" w:cs="Times New Roman"/>
          <w:sz w:val="24"/>
          <w:szCs w:val="24"/>
        </w:rPr>
        <w:t xml:space="preserve">If you’ve tried </w:t>
      </w:r>
      <w:r>
        <w:rPr>
          <w:rFonts w:ascii="Times New Roman" w:hAnsi="Times New Roman" w:cs="Times New Roman"/>
          <w:sz w:val="24"/>
          <w:szCs w:val="24"/>
        </w:rPr>
        <w:t xml:space="preserve">once before, </w:t>
      </w:r>
      <w:r w:rsidRPr="003C6BEC">
        <w:rPr>
          <w:rFonts w:ascii="Times New Roman" w:hAnsi="Times New Roman" w:cs="Times New Roman"/>
          <w:sz w:val="24"/>
          <w:szCs w:val="24"/>
        </w:rPr>
        <w:t xml:space="preserve">try </w:t>
      </w:r>
      <w:r>
        <w:rPr>
          <w:rFonts w:ascii="Times New Roman" w:hAnsi="Times New Roman" w:cs="Times New Roman"/>
          <w:sz w:val="24"/>
          <w:szCs w:val="24"/>
        </w:rPr>
        <w:t>again.</w:t>
      </w:r>
      <w:r w:rsidRPr="003C6BEC">
        <w:rPr>
          <w:rFonts w:ascii="Times New Roman" w:hAnsi="Times New Roman" w:cs="Times New Roman"/>
          <w:sz w:val="24"/>
          <w:szCs w:val="24"/>
        </w:rPr>
        <w:t xml:space="preserve"> No matter how many times it takes, </w:t>
      </w:r>
      <w:r>
        <w:rPr>
          <w:rFonts w:ascii="Times New Roman" w:hAnsi="Times New Roman" w:cs="Times New Roman"/>
          <w:sz w:val="24"/>
          <w:szCs w:val="24"/>
        </w:rPr>
        <w:t xml:space="preserve">VA will work with you to find the combination of options — including a variety of proven, effective </w:t>
      </w:r>
      <w:r w:rsidRPr="003C6BEC">
        <w:rPr>
          <w:rFonts w:ascii="Times New Roman" w:hAnsi="Times New Roman" w:cs="Times New Roman"/>
          <w:sz w:val="24"/>
          <w:szCs w:val="24"/>
        </w:rPr>
        <w:t xml:space="preserve">therapies and medications </w:t>
      </w:r>
      <w:r>
        <w:rPr>
          <w:rFonts w:ascii="Times New Roman" w:hAnsi="Times New Roman" w:cs="Times New Roman"/>
          <w:sz w:val="24"/>
          <w:szCs w:val="24"/>
        </w:rPr>
        <w:t>— that are right for you.</w:t>
      </w:r>
      <w:r w:rsidRPr="00894D43">
        <w:rPr>
          <w:rFonts w:ascii="Times New Roman" w:hAnsi="Times New Roman" w:cs="Times New Roman"/>
          <w:sz w:val="24"/>
          <w:szCs w:val="24"/>
        </w:rPr>
        <w:t xml:space="preserve"> </w:t>
      </w:r>
    </w:p>
    <w:p w14:paraId="427F9754" w14:textId="77777777" w:rsidR="004C6B1E" w:rsidRDefault="004C6B1E" w:rsidP="004C6B1E">
      <w:pPr>
        <w:pStyle w:val="Bullet2"/>
        <w:numPr>
          <w:ilvl w:val="0"/>
          <w:numId w:val="0"/>
        </w:numPr>
        <w:spacing w:line="240" w:lineRule="auto"/>
        <w:jc w:val="left"/>
        <w:rPr>
          <w:rFonts w:ascii="Times New Roman" w:hAnsi="Times New Roman" w:cs="Times New Roman"/>
        </w:rPr>
      </w:pPr>
      <w:r>
        <w:rPr>
          <w:rFonts w:ascii="Times New Roman" w:hAnsi="Times New Roman" w:cs="Times New Roman"/>
          <w:sz w:val="24"/>
          <w:szCs w:val="24"/>
        </w:rPr>
        <w:t>D</w:t>
      </w:r>
      <w:r w:rsidRPr="0099068A">
        <w:rPr>
          <w:rFonts w:ascii="Times New Roman" w:hAnsi="Times New Roman" w:cs="Times New Roman"/>
          <w:sz w:val="24"/>
          <w:szCs w:val="24"/>
        </w:rPr>
        <w:t>on’t stop trying</w:t>
      </w:r>
      <w:r>
        <w:rPr>
          <w:rFonts w:ascii="Times New Roman" w:hAnsi="Times New Roman" w:cs="Times New Roman"/>
          <w:sz w:val="24"/>
          <w:szCs w:val="24"/>
        </w:rPr>
        <w:t>. T</w:t>
      </w:r>
      <w:r w:rsidRPr="0099068A">
        <w:rPr>
          <w:rFonts w:ascii="Times New Roman" w:hAnsi="Times New Roman" w:cs="Times New Roman"/>
          <w:sz w:val="24"/>
          <w:szCs w:val="24"/>
        </w:rPr>
        <w:t xml:space="preserve">ry stopping, even if </w:t>
      </w:r>
      <w:r w:rsidRPr="003C6BEC">
        <w:rPr>
          <w:rFonts w:ascii="Times New Roman" w:hAnsi="Times New Roman" w:cs="Times New Roman"/>
          <w:sz w:val="24"/>
          <w:szCs w:val="24"/>
        </w:rPr>
        <w:t xml:space="preserve">you have tried once, twice, </w:t>
      </w:r>
      <w:hyperlink r:id="rId5" w:history="1">
        <w:r w:rsidRPr="004E6768">
          <w:rPr>
            <w:rStyle w:val="Hyperlink"/>
            <w:rFonts w:ascii="Times New Roman" w:hAnsi="Times New Roman" w:cs="Times New Roman"/>
            <w:sz w:val="24"/>
            <w:szCs w:val="24"/>
          </w:rPr>
          <w:t>15 times or never before</w:t>
        </w:r>
      </w:hyperlink>
      <w:r w:rsidRPr="003C6BEC">
        <w:rPr>
          <w:rFonts w:ascii="Times New Roman" w:hAnsi="Times New Roman" w:cs="Times New Roman"/>
          <w:sz w:val="24"/>
          <w:szCs w:val="24"/>
        </w:rPr>
        <w:t>.</w:t>
      </w:r>
      <w:r>
        <w:rPr>
          <w:rFonts w:ascii="Times New Roman" w:hAnsi="Times New Roman" w:cs="Times New Roman"/>
          <w:sz w:val="24"/>
          <w:szCs w:val="24"/>
        </w:rPr>
        <w:t xml:space="preserve"> </w:t>
      </w:r>
    </w:p>
    <w:p w14:paraId="33DD4D61" w14:textId="77777777" w:rsidR="004C6B1E" w:rsidRDefault="004C6B1E" w:rsidP="004C6B1E">
      <w:pPr>
        <w:pStyle w:val="Bullet2"/>
        <w:numPr>
          <w:ilvl w:val="0"/>
          <w:numId w:val="0"/>
        </w:numPr>
        <w:spacing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Explore</w:t>
      </w:r>
      <w:r w:rsidRPr="0099068A">
        <w:rPr>
          <w:rFonts w:ascii="Times New Roman" w:hAnsi="Times New Roman" w:cs="Times New Roman"/>
          <w:b/>
          <w:bCs/>
          <w:sz w:val="24"/>
          <w:szCs w:val="24"/>
        </w:rPr>
        <w:t xml:space="preserve"> your </w:t>
      </w:r>
      <w:r>
        <w:rPr>
          <w:rFonts w:ascii="Times New Roman" w:hAnsi="Times New Roman" w:cs="Times New Roman"/>
          <w:b/>
          <w:bCs/>
          <w:sz w:val="24"/>
          <w:szCs w:val="24"/>
        </w:rPr>
        <w:t>options</w:t>
      </w:r>
      <w:r w:rsidRPr="0099068A">
        <w:rPr>
          <w:rFonts w:ascii="Times New Roman" w:hAnsi="Times New Roman" w:cs="Times New Roman"/>
          <w:b/>
          <w:bCs/>
          <w:sz w:val="24"/>
          <w:szCs w:val="24"/>
        </w:rPr>
        <w:t>.</w:t>
      </w:r>
    </w:p>
    <w:p w14:paraId="4BEE503D" w14:textId="77777777" w:rsidR="004C6B1E" w:rsidRPr="0099068A" w:rsidRDefault="004C6B1E" w:rsidP="004C6B1E">
      <w:pPr>
        <w:pStyle w:val="Bullet2"/>
        <w:numPr>
          <w:ilvl w:val="0"/>
          <w:numId w:val="0"/>
        </w:numPr>
        <w:spacing w:after="0" w:line="240" w:lineRule="auto"/>
        <w:jc w:val="left"/>
        <w:rPr>
          <w:rFonts w:ascii="Times New Roman" w:hAnsi="Times New Roman" w:cs="Times New Roman"/>
          <w:b/>
          <w:bCs/>
          <w:sz w:val="24"/>
          <w:szCs w:val="24"/>
        </w:rPr>
      </w:pPr>
    </w:p>
    <w:p w14:paraId="10891160" w14:textId="77777777" w:rsidR="004C6B1E" w:rsidRDefault="004C6B1E" w:rsidP="004C6B1E">
      <w:pPr>
        <w:pStyle w:val="Bullet2"/>
        <w:numPr>
          <w:ilvl w:val="0"/>
          <w:numId w:val="0"/>
        </w:numPr>
        <w:spacing w:line="240" w:lineRule="auto"/>
        <w:jc w:val="left"/>
        <w:rPr>
          <w:rFonts w:ascii="Times New Roman" w:hAnsi="Times New Roman" w:cs="Times New Roman"/>
        </w:rPr>
      </w:pPr>
      <w:r>
        <w:rPr>
          <w:rFonts w:ascii="Times New Roman" w:hAnsi="Times New Roman" w:cs="Times New Roman"/>
          <w:sz w:val="24"/>
          <w:szCs w:val="24"/>
        </w:rPr>
        <w:t>Stopping</w:t>
      </w:r>
      <w:r w:rsidRPr="0099068A">
        <w:rPr>
          <w:rFonts w:ascii="Times New Roman" w:hAnsi="Times New Roman" w:cs="Times New Roman"/>
          <w:sz w:val="24"/>
          <w:szCs w:val="24"/>
        </w:rPr>
        <w:t xml:space="preserve"> tobacco </w:t>
      </w:r>
      <w:r>
        <w:rPr>
          <w:rFonts w:ascii="Times New Roman" w:hAnsi="Times New Roman" w:cs="Times New Roman"/>
          <w:sz w:val="24"/>
          <w:szCs w:val="24"/>
        </w:rPr>
        <w:t xml:space="preserve">use </w:t>
      </w:r>
      <w:r w:rsidRPr="0099068A">
        <w:rPr>
          <w:rFonts w:ascii="Times New Roman" w:hAnsi="Times New Roman" w:cs="Times New Roman"/>
          <w:sz w:val="24"/>
          <w:szCs w:val="24"/>
        </w:rPr>
        <w:t>is</w:t>
      </w:r>
      <w:r>
        <w:rPr>
          <w:rFonts w:ascii="Times New Roman" w:hAnsi="Times New Roman" w:cs="Times New Roman"/>
          <w:sz w:val="24"/>
          <w:szCs w:val="24"/>
        </w:rPr>
        <w:t xml:space="preserve"> seldom</w:t>
      </w:r>
      <w:r w:rsidRPr="0099068A">
        <w:rPr>
          <w:rFonts w:ascii="Times New Roman" w:hAnsi="Times New Roman" w:cs="Times New Roman"/>
          <w:sz w:val="24"/>
          <w:szCs w:val="24"/>
        </w:rPr>
        <w:t xml:space="preserve"> easy</w:t>
      </w:r>
      <w:r>
        <w:rPr>
          <w:rFonts w:ascii="Times New Roman" w:hAnsi="Times New Roman" w:cs="Times New Roman"/>
          <w:sz w:val="24"/>
          <w:szCs w:val="24"/>
        </w:rPr>
        <w:t>, but VA has</w:t>
      </w:r>
      <w:r w:rsidRPr="003C6BEC">
        <w:rPr>
          <w:rFonts w:ascii="Times New Roman" w:hAnsi="Times New Roman" w:cs="Times New Roman"/>
          <w:sz w:val="24"/>
          <w:szCs w:val="24"/>
        </w:rPr>
        <w:t xml:space="preserve"> helped </w:t>
      </w:r>
      <w:r>
        <w:rPr>
          <w:rFonts w:ascii="Times New Roman" w:hAnsi="Times New Roman" w:cs="Times New Roman"/>
          <w:sz w:val="24"/>
          <w:szCs w:val="24"/>
        </w:rPr>
        <w:t xml:space="preserve">many </w:t>
      </w:r>
      <w:r w:rsidRPr="003C6BEC">
        <w:rPr>
          <w:rFonts w:ascii="Times New Roman" w:hAnsi="Times New Roman" w:cs="Times New Roman"/>
          <w:sz w:val="24"/>
          <w:szCs w:val="24"/>
        </w:rPr>
        <w:t>Veterans stop chewing, dipping and smoking</w:t>
      </w:r>
      <w:r>
        <w:rPr>
          <w:rFonts w:ascii="Times New Roman" w:hAnsi="Times New Roman" w:cs="Times New Roman"/>
          <w:sz w:val="24"/>
          <w:szCs w:val="24"/>
        </w:rPr>
        <w:t xml:space="preserve"> — and we can help you, too</w:t>
      </w:r>
      <w:r w:rsidRPr="003C6BEC">
        <w:rPr>
          <w:rFonts w:ascii="Times New Roman" w:hAnsi="Times New Roman" w:cs="Times New Roman"/>
          <w:sz w:val="24"/>
          <w:szCs w:val="24"/>
        </w:rPr>
        <w:t xml:space="preserve">. </w:t>
      </w:r>
      <w:r w:rsidRPr="0099068A">
        <w:rPr>
          <w:rFonts w:ascii="Times New Roman" w:hAnsi="Times New Roman" w:cs="Times New Roman"/>
          <w:sz w:val="24"/>
          <w:szCs w:val="24"/>
        </w:rPr>
        <w:t xml:space="preserve">VA has many </w:t>
      </w:r>
      <w:r>
        <w:rPr>
          <w:rFonts w:ascii="Times New Roman" w:hAnsi="Times New Roman" w:cs="Times New Roman"/>
          <w:sz w:val="24"/>
          <w:szCs w:val="24"/>
        </w:rPr>
        <w:t xml:space="preserve">approaches to help end your relationship with tobacco, </w:t>
      </w:r>
      <w:r w:rsidRPr="0099068A">
        <w:rPr>
          <w:rFonts w:ascii="Times New Roman" w:hAnsi="Times New Roman" w:cs="Times New Roman"/>
          <w:sz w:val="24"/>
          <w:szCs w:val="24"/>
        </w:rPr>
        <w:t>including the best combination</w:t>
      </w:r>
      <w:r>
        <w:rPr>
          <w:rFonts w:ascii="Times New Roman" w:hAnsi="Times New Roman" w:cs="Times New Roman"/>
          <w:sz w:val="24"/>
          <w:szCs w:val="24"/>
        </w:rPr>
        <w:t xml:space="preserve"> of tools </w:t>
      </w:r>
      <w:r w:rsidRPr="0099068A">
        <w:rPr>
          <w:rFonts w:ascii="Times New Roman" w:hAnsi="Times New Roman" w:cs="Times New Roman"/>
          <w:sz w:val="24"/>
          <w:szCs w:val="24"/>
        </w:rPr>
        <w:t xml:space="preserve">for long-term success: </w:t>
      </w:r>
    </w:p>
    <w:p w14:paraId="756C41D9" w14:textId="77777777" w:rsidR="004C6B1E" w:rsidRPr="0036690F" w:rsidRDefault="004C6B1E" w:rsidP="004C6B1E">
      <w:pPr>
        <w:pStyle w:val="Bullet2"/>
        <w:numPr>
          <w:ilvl w:val="0"/>
          <w:numId w:val="3"/>
        </w:numPr>
        <w:spacing w:line="240" w:lineRule="auto"/>
        <w:jc w:val="left"/>
        <w:rPr>
          <w:rFonts w:ascii="Times New Roman" w:hAnsi="Times New Roman" w:cs="Times New Roman"/>
          <w:sz w:val="24"/>
          <w:szCs w:val="24"/>
        </w:rPr>
      </w:pPr>
      <w:r w:rsidRPr="0036690F">
        <w:rPr>
          <w:rFonts w:ascii="Times New Roman" w:hAnsi="Times New Roman" w:cs="Times New Roman"/>
          <w:sz w:val="24"/>
          <w:szCs w:val="24"/>
        </w:rPr>
        <w:t xml:space="preserve">Tobacco </w:t>
      </w:r>
      <w:r w:rsidRPr="00333D46">
        <w:rPr>
          <w:rFonts w:ascii="Times New Roman" w:hAnsi="Times New Roman" w:cs="Times New Roman"/>
          <w:sz w:val="24"/>
          <w:szCs w:val="24"/>
        </w:rPr>
        <w:t>cessation counseling</w:t>
      </w:r>
      <w:r w:rsidRPr="00DB38A0">
        <w:rPr>
          <w:rFonts w:ascii="Times New Roman" w:hAnsi="Times New Roman" w:cs="Times New Roman"/>
          <w:sz w:val="24"/>
          <w:szCs w:val="24"/>
        </w:rPr>
        <w:t xml:space="preserve"> can help you make changes to your behavior that will break your emo</w:t>
      </w:r>
      <w:r w:rsidRPr="00914CE5">
        <w:rPr>
          <w:rFonts w:ascii="Times New Roman" w:hAnsi="Times New Roman" w:cs="Times New Roman"/>
          <w:sz w:val="24"/>
          <w:szCs w:val="24"/>
        </w:rPr>
        <w:t>tional ties to tobacco</w:t>
      </w:r>
      <w:r w:rsidRPr="0061152C">
        <w:rPr>
          <w:rFonts w:ascii="Times New Roman" w:hAnsi="Times New Roman" w:cs="Times New Roman"/>
          <w:sz w:val="24"/>
          <w:szCs w:val="24"/>
        </w:rPr>
        <w:t xml:space="preserve"> use. VA offers counseling, in person or by </w:t>
      </w:r>
      <w:r w:rsidRPr="00FE3E2E">
        <w:rPr>
          <w:rFonts w:ascii="Times New Roman" w:hAnsi="Times New Roman" w:cs="Times New Roman"/>
          <w:sz w:val="24"/>
          <w:szCs w:val="24"/>
        </w:rPr>
        <w:t xml:space="preserve">phone, to talk about your tobacco use </w:t>
      </w:r>
      <w:r w:rsidRPr="00574DDE">
        <w:rPr>
          <w:rFonts w:ascii="Times New Roman" w:hAnsi="Times New Roman" w:cs="Times New Roman"/>
          <w:sz w:val="24"/>
          <w:szCs w:val="24"/>
        </w:rPr>
        <w:t xml:space="preserve">and to </w:t>
      </w:r>
      <w:r w:rsidRPr="00591A7C">
        <w:rPr>
          <w:rFonts w:ascii="Times New Roman" w:hAnsi="Times New Roman" w:cs="Times New Roman"/>
          <w:sz w:val="24"/>
          <w:szCs w:val="24"/>
        </w:rPr>
        <w:t xml:space="preserve">identify strategies </w:t>
      </w:r>
      <w:r w:rsidRPr="00736EA8">
        <w:rPr>
          <w:rFonts w:ascii="Times New Roman" w:hAnsi="Times New Roman" w:cs="Times New Roman"/>
          <w:sz w:val="24"/>
          <w:szCs w:val="24"/>
        </w:rPr>
        <w:t>for coping</w:t>
      </w:r>
      <w:r w:rsidRPr="00407F4E">
        <w:rPr>
          <w:rFonts w:ascii="Times New Roman" w:hAnsi="Times New Roman" w:cs="Times New Roman"/>
          <w:sz w:val="24"/>
          <w:szCs w:val="24"/>
        </w:rPr>
        <w:t xml:space="preserve"> with the </w:t>
      </w:r>
      <w:r w:rsidRPr="00BF3B51">
        <w:rPr>
          <w:rFonts w:ascii="Times New Roman" w:hAnsi="Times New Roman" w:cs="Times New Roman"/>
          <w:sz w:val="24"/>
          <w:szCs w:val="24"/>
        </w:rPr>
        <w:t>triggers</w:t>
      </w:r>
      <w:r w:rsidRPr="00D5501E">
        <w:rPr>
          <w:rFonts w:ascii="Times New Roman" w:hAnsi="Times New Roman" w:cs="Times New Roman"/>
          <w:sz w:val="24"/>
          <w:szCs w:val="24"/>
        </w:rPr>
        <w:t xml:space="preserve"> that </w:t>
      </w:r>
      <w:r w:rsidRPr="00B301FC">
        <w:rPr>
          <w:rFonts w:ascii="Times New Roman" w:hAnsi="Times New Roman" w:cs="Times New Roman"/>
          <w:sz w:val="24"/>
          <w:szCs w:val="24"/>
        </w:rPr>
        <w:t>make you want</w:t>
      </w:r>
      <w:r w:rsidRPr="0036690F">
        <w:rPr>
          <w:rFonts w:ascii="Times New Roman" w:hAnsi="Times New Roman" w:cs="Times New Roman"/>
          <w:sz w:val="24"/>
          <w:szCs w:val="24"/>
        </w:rPr>
        <w:t xml:space="preserve"> to use tobacco. </w:t>
      </w:r>
    </w:p>
    <w:p w14:paraId="552727F4" w14:textId="77777777" w:rsidR="004C6B1E" w:rsidRPr="00FE3E2E" w:rsidRDefault="004C6B1E" w:rsidP="004C6B1E">
      <w:pPr>
        <w:pStyle w:val="Bullet2"/>
        <w:numPr>
          <w:ilvl w:val="0"/>
          <w:numId w:val="3"/>
        </w:numPr>
        <w:spacing w:line="240" w:lineRule="auto"/>
        <w:jc w:val="left"/>
        <w:rPr>
          <w:rFonts w:ascii="Times New Roman" w:hAnsi="Times New Roman" w:cs="Times New Roman"/>
          <w:sz w:val="24"/>
          <w:szCs w:val="24"/>
        </w:rPr>
      </w:pPr>
      <w:r w:rsidRPr="00914CE5">
        <w:rPr>
          <w:rFonts w:ascii="Times New Roman" w:hAnsi="Times New Roman" w:cs="Times New Roman"/>
          <w:sz w:val="24"/>
          <w:szCs w:val="24"/>
        </w:rPr>
        <w:t xml:space="preserve">FDA-approved medications like </w:t>
      </w:r>
      <w:r>
        <w:rPr>
          <w:rFonts w:ascii="Times New Roman" w:hAnsi="Times New Roman" w:cs="Times New Roman"/>
          <w:sz w:val="24"/>
          <w:szCs w:val="24"/>
        </w:rPr>
        <w:t>n</w:t>
      </w:r>
      <w:r w:rsidRPr="00333D46">
        <w:rPr>
          <w:rFonts w:ascii="Times New Roman" w:hAnsi="Times New Roman" w:cs="Times New Roman"/>
          <w:sz w:val="24"/>
          <w:szCs w:val="24"/>
        </w:rPr>
        <w:t>icotine</w:t>
      </w:r>
      <w:r w:rsidRPr="00DB38A0">
        <w:rPr>
          <w:rFonts w:ascii="Times New Roman" w:hAnsi="Times New Roman" w:cs="Times New Roman"/>
          <w:sz w:val="24"/>
          <w:szCs w:val="24"/>
        </w:rPr>
        <w:t xml:space="preserve"> replacement therap</w:t>
      </w:r>
      <w:r>
        <w:rPr>
          <w:rFonts w:ascii="Times New Roman" w:hAnsi="Times New Roman" w:cs="Times New Roman"/>
          <w:sz w:val="24"/>
          <w:szCs w:val="24"/>
        </w:rPr>
        <w:t>y (NRT), the patch, gum, and lozenge, and</w:t>
      </w:r>
      <w:r w:rsidRPr="00DB38A0">
        <w:rPr>
          <w:rFonts w:ascii="Times New Roman" w:hAnsi="Times New Roman" w:cs="Times New Roman"/>
          <w:sz w:val="24"/>
          <w:szCs w:val="24"/>
        </w:rPr>
        <w:t xml:space="preserve"> </w:t>
      </w:r>
      <w:r w:rsidRPr="00914CE5">
        <w:rPr>
          <w:rFonts w:ascii="Times New Roman" w:hAnsi="Times New Roman" w:cs="Times New Roman"/>
          <w:sz w:val="24"/>
          <w:szCs w:val="24"/>
        </w:rPr>
        <w:t xml:space="preserve">bupropion and varenicline can help you manage nicotine withdrawal symptoms and </w:t>
      </w:r>
      <w:r w:rsidRPr="0061152C">
        <w:rPr>
          <w:rFonts w:ascii="Times New Roman" w:hAnsi="Times New Roman" w:cs="Times New Roman"/>
          <w:sz w:val="24"/>
          <w:szCs w:val="24"/>
        </w:rPr>
        <w:t>overcome the urge to smoke</w:t>
      </w:r>
      <w:r w:rsidRPr="0036690F">
        <w:rPr>
          <w:rFonts w:ascii="Times New Roman" w:hAnsi="Times New Roman" w:cs="Times New Roman"/>
          <w:sz w:val="24"/>
          <w:szCs w:val="24"/>
        </w:rPr>
        <w:t xml:space="preserve">. </w:t>
      </w:r>
    </w:p>
    <w:p w14:paraId="5A349AE0" w14:textId="77777777" w:rsidR="004C6B1E" w:rsidRDefault="004C6B1E" w:rsidP="004C6B1E">
      <w:pPr>
        <w:pStyle w:val="Bullet2"/>
        <w:numPr>
          <w:ilvl w:val="0"/>
          <w:numId w:val="0"/>
        </w:numPr>
        <w:spacing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Embrace</w:t>
      </w:r>
      <w:r w:rsidRPr="0099068A">
        <w:rPr>
          <w:rFonts w:ascii="Times New Roman" w:hAnsi="Times New Roman" w:cs="Times New Roman"/>
          <w:b/>
          <w:bCs/>
          <w:sz w:val="24"/>
          <w:szCs w:val="24"/>
        </w:rPr>
        <w:t xml:space="preserve"> your </w:t>
      </w:r>
      <w:r>
        <w:rPr>
          <w:rFonts w:ascii="Times New Roman" w:hAnsi="Times New Roman" w:cs="Times New Roman"/>
          <w:b/>
          <w:bCs/>
          <w:sz w:val="24"/>
          <w:szCs w:val="24"/>
        </w:rPr>
        <w:t>opportunities.</w:t>
      </w:r>
    </w:p>
    <w:p w14:paraId="2F26580C" w14:textId="77777777" w:rsidR="004C6B1E" w:rsidRPr="0099068A" w:rsidRDefault="004C6B1E" w:rsidP="004C6B1E">
      <w:pPr>
        <w:pStyle w:val="Bullet2"/>
        <w:numPr>
          <w:ilvl w:val="0"/>
          <w:numId w:val="0"/>
        </w:numPr>
        <w:spacing w:after="0" w:line="240" w:lineRule="auto"/>
        <w:jc w:val="left"/>
        <w:rPr>
          <w:rFonts w:ascii="Times New Roman" w:hAnsi="Times New Roman" w:cs="Times New Roman"/>
          <w:b/>
          <w:bCs/>
          <w:sz w:val="24"/>
          <w:szCs w:val="24"/>
        </w:rPr>
      </w:pPr>
    </w:p>
    <w:p w14:paraId="6D0C8193" w14:textId="77777777" w:rsidR="004C6B1E" w:rsidRPr="00B05A07" w:rsidRDefault="004C6B1E" w:rsidP="004C6B1E">
      <w:pPr>
        <w:pStyle w:val="Bullet2"/>
        <w:numPr>
          <w:ilvl w:val="0"/>
          <w:numId w:val="0"/>
        </w:numPr>
        <w:spacing w:line="240" w:lineRule="auto"/>
        <w:jc w:val="left"/>
        <w:rPr>
          <w:rFonts w:ascii="Times New Roman" w:hAnsi="Times New Roman" w:cs="Times New Roman"/>
          <w:sz w:val="24"/>
          <w:szCs w:val="24"/>
        </w:rPr>
      </w:pPr>
      <w:r w:rsidRPr="00A17D4F">
        <w:rPr>
          <w:rFonts w:ascii="Times New Roman" w:hAnsi="Times New Roman" w:cs="Times New Roman"/>
          <w:sz w:val="24"/>
          <w:szCs w:val="24"/>
        </w:rPr>
        <w:t xml:space="preserve">Every week, month and year </w:t>
      </w:r>
      <w:r>
        <w:rPr>
          <w:rFonts w:ascii="Times New Roman" w:hAnsi="Times New Roman" w:cs="Times New Roman"/>
          <w:sz w:val="24"/>
          <w:szCs w:val="24"/>
        </w:rPr>
        <w:t>spent free of</w:t>
      </w:r>
      <w:r w:rsidRPr="00A17D4F">
        <w:rPr>
          <w:rFonts w:ascii="Times New Roman" w:hAnsi="Times New Roman" w:cs="Times New Roman"/>
          <w:sz w:val="24"/>
          <w:szCs w:val="24"/>
        </w:rPr>
        <w:t xml:space="preserve"> tobacco brings new opportunities to improve your quality of life. </w:t>
      </w:r>
      <w:r>
        <w:rPr>
          <w:rFonts w:ascii="Times New Roman" w:hAnsi="Times New Roman" w:cs="Times New Roman"/>
          <w:sz w:val="24"/>
          <w:szCs w:val="24"/>
        </w:rPr>
        <w:t>This</w:t>
      </w:r>
      <w:r w:rsidRPr="00884141">
        <w:rPr>
          <w:rFonts w:ascii="Times New Roman" w:hAnsi="Times New Roman" w:cs="Times New Roman"/>
          <w:sz w:val="24"/>
          <w:szCs w:val="24"/>
        </w:rPr>
        <w:t xml:space="preserve"> World </w:t>
      </w:r>
      <w:r w:rsidRPr="00B05A07">
        <w:rPr>
          <w:rFonts w:ascii="Times New Roman" w:hAnsi="Times New Roman" w:cs="Times New Roman"/>
          <w:sz w:val="24"/>
          <w:szCs w:val="24"/>
        </w:rPr>
        <w:t xml:space="preserve">No Tobacco Day, talk to your primary care or mental health provider about the many </w:t>
      </w:r>
      <w:hyperlink r:id="rId6" w:history="1">
        <w:r w:rsidRPr="00B05A07">
          <w:rPr>
            <w:rStyle w:val="Hyperlink"/>
            <w:rFonts w:ascii="Times New Roman" w:hAnsi="Times New Roman" w:cs="Times New Roman"/>
            <w:bCs/>
            <w:sz w:val="24"/>
            <w:szCs w:val="24"/>
          </w:rPr>
          <w:t>VA resources that can help</w:t>
        </w:r>
      </w:hyperlink>
      <w:r w:rsidRPr="00B05A07">
        <w:rPr>
          <w:rFonts w:ascii="Times New Roman" w:hAnsi="Times New Roman" w:cs="Times New Roman"/>
          <w:bCs/>
          <w:sz w:val="24"/>
          <w:szCs w:val="24"/>
        </w:rPr>
        <w:t> </w:t>
      </w:r>
      <w:r w:rsidRPr="00B05A07">
        <w:rPr>
          <w:rFonts w:ascii="Times New Roman" w:hAnsi="Times New Roman" w:cs="Times New Roman"/>
          <w:sz w:val="24"/>
          <w:szCs w:val="24"/>
        </w:rPr>
        <w:t>you stop using tobacco, including:</w:t>
      </w:r>
    </w:p>
    <w:p w14:paraId="13D3CD9B" w14:textId="77777777" w:rsidR="004C6B1E" w:rsidRPr="00884141" w:rsidRDefault="004C6B1E" w:rsidP="004C6B1E">
      <w:pPr>
        <w:pStyle w:val="NormalWeb"/>
        <w:numPr>
          <w:ilvl w:val="0"/>
          <w:numId w:val="1"/>
        </w:numPr>
        <w:shd w:val="clear" w:color="auto" w:fill="FFFFFF"/>
        <w:spacing w:before="0" w:beforeAutospacing="0" w:after="240" w:afterAutospacing="0"/>
      </w:pPr>
      <w:hyperlink r:id="rId7" w:history="1">
        <w:r w:rsidRPr="00B05A07">
          <w:rPr>
            <w:rStyle w:val="Hyperlink"/>
            <w:rFonts w:eastAsiaTheme="minorHAnsi"/>
            <w:b/>
          </w:rPr>
          <w:t>Quit VET</w:t>
        </w:r>
      </w:hyperlink>
      <w:r w:rsidRPr="00B05A07">
        <w:rPr>
          <w:rStyle w:val="Strong"/>
          <w:color w:val="2E2E2E"/>
        </w:rPr>
        <w:t>:</w:t>
      </w:r>
      <w:r w:rsidRPr="00B05A07">
        <w:rPr>
          <w:color w:val="2E2E2E"/>
        </w:rPr>
        <w:t> </w:t>
      </w:r>
      <w:r w:rsidRPr="005D4D9E">
        <w:rPr>
          <w:shd w:val="clear" w:color="auto" w:fill="FFFFFF"/>
        </w:rPr>
        <w:t xml:space="preserve">Veterans can call 1-855-QUIT-VET </w:t>
      </w:r>
      <w:r>
        <w:rPr>
          <w:shd w:val="clear" w:color="auto" w:fill="FFFFFF"/>
        </w:rPr>
        <w:t xml:space="preserve">(1-855-784-8838) </w:t>
      </w:r>
      <w:r w:rsidRPr="005D4D9E">
        <w:rPr>
          <w:shd w:val="clear" w:color="auto" w:fill="FFFFFF"/>
        </w:rPr>
        <w:t xml:space="preserve">to receive tobacco cessation counseling and get help building their plan to quit. Quitline counselors are available Monday through Friday, between 9 a.m. and 9 p.m. </w:t>
      </w:r>
      <w:r>
        <w:rPr>
          <w:shd w:val="clear" w:color="auto" w:fill="FFFFFF"/>
        </w:rPr>
        <w:t xml:space="preserve">ET </w:t>
      </w:r>
      <w:r w:rsidRPr="005D4D9E">
        <w:rPr>
          <w:shd w:val="clear" w:color="auto" w:fill="FFFFFF"/>
        </w:rPr>
        <w:t>to help Veterans prepare for potential challenges and avoid relapse. These tobacco cessation counselors offer continued support through follow-up calls and counseling.</w:t>
      </w:r>
      <w:r>
        <w:rPr>
          <w:shd w:val="clear" w:color="auto" w:fill="FFFFFF"/>
        </w:rPr>
        <w:t xml:space="preserve"> </w:t>
      </w:r>
    </w:p>
    <w:p w14:paraId="3F8367AF" w14:textId="77777777" w:rsidR="004C6B1E" w:rsidRPr="00B82036" w:rsidRDefault="004C6B1E" w:rsidP="004C6B1E">
      <w:pPr>
        <w:pStyle w:val="NormalWeb"/>
        <w:numPr>
          <w:ilvl w:val="0"/>
          <w:numId w:val="1"/>
        </w:numPr>
        <w:shd w:val="clear" w:color="auto" w:fill="FFFFFF"/>
        <w:spacing w:before="0" w:beforeAutospacing="0" w:after="240" w:afterAutospacing="0"/>
        <w:rPr>
          <w:rFonts w:eastAsiaTheme="minorHAnsi"/>
          <w:b/>
          <w:bCs/>
        </w:rPr>
      </w:pPr>
      <w:hyperlink r:id="rId8" w:history="1">
        <w:r w:rsidRPr="00B82036">
          <w:rPr>
            <w:rStyle w:val="Hyperlink"/>
            <w:b/>
            <w:bCs/>
          </w:rPr>
          <w:t>SmokefreeVET</w:t>
        </w:r>
      </w:hyperlink>
      <w:r w:rsidRPr="00B82036">
        <w:rPr>
          <w:rStyle w:val="Strong"/>
          <w:color w:val="2E2E2E"/>
        </w:rPr>
        <w:t>:</w:t>
      </w:r>
      <w:r w:rsidRPr="00B82036">
        <w:rPr>
          <w:color w:val="2E2E2E"/>
        </w:rPr>
        <w:t> </w:t>
      </w:r>
      <w:r w:rsidRPr="005D4D9E">
        <w:rPr>
          <w:shd w:val="clear" w:color="auto" w:fill="FFFFFF"/>
        </w:rPr>
        <w:t>For tools and tips to quit,</w:t>
      </w:r>
      <w:r w:rsidRPr="00B82036">
        <w:rPr>
          <w:shd w:val="clear" w:color="auto" w:fill="FFFFFF"/>
        </w:rPr>
        <w:t xml:space="preserve"> </w:t>
      </w:r>
      <w:r w:rsidRPr="005D4D9E">
        <w:rPr>
          <w:shd w:val="clear" w:color="auto" w:fill="FFFFFF"/>
        </w:rPr>
        <w:t>Veterans can sign up for SmokefreeVET by texting VET to 47848. SmokefreeVET provides regular text messages as well as extra support at Veterans’ fingertips when they text the keywords URGE, STRESS</w:t>
      </w:r>
      <w:r>
        <w:rPr>
          <w:shd w:val="clear" w:color="auto" w:fill="FFFFFF"/>
        </w:rPr>
        <w:t>, DIPPED</w:t>
      </w:r>
      <w:r w:rsidRPr="005D4D9E">
        <w:rPr>
          <w:shd w:val="clear" w:color="auto" w:fill="FFFFFF"/>
        </w:rPr>
        <w:t xml:space="preserve"> or SMOKED to 47848. </w:t>
      </w:r>
      <w:r w:rsidRPr="005D4D9E">
        <w:rPr>
          <w:i/>
          <w:iCs/>
          <w:shd w:val="clear" w:color="auto" w:fill="FFFFFF"/>
        </w:rPr>
        <w:t>Para inscribirse en SmokefreeVET en español, manda el texto VETesp al 47848.</w:t>
      </w:r>
    </w:p>
    <w:p w14:paraId="2F2D7D24" w14:textId="77777777" w:rsidR="004C6B1E" w:rsidRPr="00DE512D" w:rsidRDefault="004C6B1E" w:rsidP="004C6B1E">
      <w:pPr>
        <w:spacing w:after="240" w:line="240" w:lineRule="auto"/>
      </w:pPr>
      <w:r w:rsidRPr="00884141">
        <w:rPr>
          <w:rFonts w:ascii="Times New Roman" w:eastAsiaTheme="minorEastAsia" w:hAnsi="Times New Roman" w:cs="Times New Roman"/>
          <w:sz w:val="24"/>
          <w:szCs w:val="24"/>
        </w:rPr>
        <w:lastRenderedPageBreak/>
        <w:t>When you’re ready, VA can help</w:t>
      </w:r>
      <w:r w:rsidRPr="00884141">
        <w:rPr>
          <w:rFonts w:ascii="Times New Roman" w:eastAsiaTheme="minorEastAsia" w:hAnsi="Times New Roman" w:cs="Times New Roman"/>
          <w:b/>
          <w:bCs/>
          <w:sz w:val="24"/>
          <w:szCs w:val="24"/>
        </w:rPr>
        <w:t xml:space="preserve"> with tobacco cessation counseling and medications provided </w:t>
      </w:r>
      <w:r>
        <w:rPr>
          <w:rFonts w:ascii="Times New Roman" w:eastAsiaTheme="minorEastAsia" w:hAnsi="Times New Roman" w:cs="Times New Roman"/>
          <w:b/>
          <w:bCs/>
          <w:sz w:val="24"/>
          <w:szCs w:val="24"/>
        </w:rPr>
        <w:t>through</w:t>
      </w:r>
      <w:r w:rsidRPr="00884141">
        <w:rPr>
          <w:rFonts w:ascii="Times New Roman" w:eastAsiaTheme="minorEastAsia" w:hAnsi="Times New Roman" w:cs="Times New Roman"/>
          <w:b/>
          <w:bCs/>
          <w:sz w:val="24"/>
          <w:szCs w:val="24"/>
        </w:rPr>
        <w:t xml:space="preserve"> all VA medical centers</w:t>
      </w:r>
      <w:r>
        <w:rPr>
          <w:rFonts w:ascii="Times New Roman" w:eastAsiaTheme="minorEastAsia" w:hAnsi="Times New Roman" w:cs="Times New Roman"/>
          <w:b/>
          <w:bCs/>
          <w:sz w:val="24"/>
          <w:szCs w:val="24"/>
        </w:rPr>
        <w:t xml:space="preserve"> and community-based outpatient clinics</w:t>
      </w:r>
      <w:r w:rsidRPr="00884141">
        <w:rPr>
          <w:rFonts w:ascii="Times New Roman" w:eastAsiaTheme="minorEastAsia" w:hAnsi="Times New Roman" w:cs="Times New Roman"/>
          <w:sz w:val="24"/>
          <w:szCs w:val="24"/>
        </w:rPr>
        <w:t xml:space="preserve">. To find the VA location closest to you, visit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HYPERLINK "http://</w:instrText>
      </w:r>
      <w:r w:rsidRPr="00DE512D">
        <w:instrText>www.va.gov/directory/guide/home.asp</w:instrText>
      </w:r>
    </w:p>
    <w:p w14:paraId="7F269C60" w14:textId="77777777" w:rsidR="004C6B1E" w:rsidRPr="001B4BBC" w:rsidRDefault="004C6B1E" w:rsidP="004C6B1E">
      <w:pPr>
        <w:spacing w:after="240" w:line="240" w:lineRule="auto"/>
        <w:rPr>
          <w:rStyle w:val="Hyperlink"/>
          <w:rFonts w:ascii="Times New Roman" w:eastAsiaTheme="minorEastAsia" w:hAnsi="Times New Roman" w:cs="Times New Roman"/>
          <w:sz w:val="24"/>
          <w:szCs w:val="24"/>
        </w:rPr>
      </w:pPr>
      <w:r>
        <w:rPr>
          <w:rFonts w:ascii="Times New Roman" w:eastAsiaTheme="minorEastAsia" w:hAnsi="Times New Roman" w:cs="Times New Roman"/>
          <w:sz w:val="24"/>
          <w:szCs w:val="24"/>
        </w:rPr>
        <w:instrText xml:space="preserve">" </w:instrText>
      </w:r>
      <w:r>
        <w:rPr>
          <w:rFonts w:ascii="Times New Roman" w:eastAsiaTheme="minorEastAsia" w:hAnsi="Times New Roman" w:cs="Times New Roman"/>
          <w:sz w:val="24"/>
          <w:szCs w:val="24"/>
        </w:rPr>
        <w:fldChar w:fldCharType="separate"/>
      </w:r>
      <w:r w:rsidRPr="001B4BBC">
        <w:rPr>
          <w:rStyle w:val="Hyperlink"/>
          <w:rFonts w:ascii="Times New Roman" w:eastAsiaTheme="minorEastAsia" w:hAnsi="Times New Roman" w:cs="Times New Roman"/>
          <w:sz w:val="24"/>
          <w:szCs w:val="24"/>
        </w:rPr>
        <w:t>www.va.gov/directory/guide/home.asp</w:t>
      </w:r>
    </w:p>
    <w:p w14:paraId="074A07F7" w14:textId="77777777" w:rsidR="004C6B1E" w:rsidRPr="00FC7597" w:rsidRDefault="004C6B1E" w:rsidP="004C6B1E">
      <w:pPr>
        <w:pStyle w:val="Bullet2"/>
        <w:numPr>
          <w:ilvl w:val="0"/>
          <w:numId w:val="0"/>
        </w:numPr>
        <w:spacing w:line="240" w:lineRule="auto"/>
        <w:jc w:val="center"/>
        <w:rPr>
          <w:rFonts w:ascii="Times New Roman" w:hAnsi="Times New Roman" w:cs="Times New Roman"/>
          <w:i/>
          <w:iCs/>
        </w:rPr>
      </w:pPr>
      <w:r>
        <w:rPr>
          <w:rFonts w:ascii="Times New Roman" w:hAnsi="Times New Roman" w:cs="Times New Roman"/>
          <w:sz w:val="24"/>
          <w:szCs w:val="24"/>
        </w:rPr>
        <w:fldChar w:fldCharType="end"/>
      </w:r>
      <w:r w:rsidRPr="00884141">
        <w:rPr>
          <w:rFonts w:ascii="Times New Roman" w:hAnsi="Times New Roman" w:cs="Times New Roman"/>
          <w:i/>
          <w:iCs/>
          <w:sz w:val="24"/>
          <w:szCs w:val="24"/>
        </w:rPr>
        <w:t>Don’t stop trying</w:t>
      </w:r>
      <w:r>
        <w:rPr>
          <w:rFonts w:ascii="Times New Roman" w:hAnsi="Times New Roman" w:cs="Times New Roman"/>
          <w:i/>
          <w:iCs/>
          <w:sz w:val="24"/>
          <w:szCs w:val="24"/>
        </w:rPr>
        <w:t>. T</w:t>
      </w:r>
      <w:r w:rsidRPr="00884141">
        <w:rPr>
          <w:rFonts w:ascii="Times New Roman" w:hAnsi="Times New Roman" w:cs="Times New Roman"/>
          <w:i/>
          <w:iCs/>
          <w:sz w:val="24"/>
          <w:szCs w:val="24"/>
        </w:rPr>
        <w:t>ry stopping</w:t>
      </w:r>
      <w:r>
        <w:rPr>
          <w:rFonts w:ascii="Times New Roman" w:hAnsi="Times New Roman" w:cs="Times New Roman"/>
          <w:i/>
          <w:iCs/>
          <w:sz w:val="24"/>
          <w:szCs w:val="24"/>
        </w:rPr>
        <w:t xml:space="preserve"> — as many times as it takes.</w:t>
      </w:r>
    </w:p>
    <w:p w14:paraId="32A1C789" w14:textId="77777777" w:rsidR="00005099" w:rsidRDefault="00005099"/>
    <w:sectPr w:rsidR="0000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3959"/>
    <w:multiLevelType w:val="hybridMultilevel"/>
    <w:tmpl w:val="810C34B4"/>
    <w:lvl w:ilvl="0" w:tplc="FDF6859E">
      <w:start w:val="1"/>
      <w:numFmt w:val="bullet"/>
      <w:pStyle w:val="Bullet2"/>
      <w:lvlText w:val=""/>
      <w:lvlJc w:val="left"/>
      <w:pPr>
        <w:ind w:left="360" w:hanging="360"/>
      </w:pPr>
      <w:rPr>
        <w:rFonts w:ascii="Wingdings 3" w:hAnsi="Wingdings 3" w:hint="default"/>
        <w:position w:val="2"/>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62049"/>
    <w:multiLevelType w:val="multilevel"/>
    <w:tmpl w:val="87EAB99E"/>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57671A6"/>
    <w:multiLevelType w:val="hybridMultilevel"/>
    <w:tmpl w:val="863C1DF6"/>
    <w:lvl w:ilvl="0" w:tplc="B228423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1E"/>
    <w:rsid w:val="00005099"/>
    <w:rsid w:val="004C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5102"/>
  <w15:chartTrackingRefBased/>
  <w15:docId w15:val="{85B9A579-33AD-468F-8066-97530E6A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6B1E"/>
  </w:style>
  <w:style w:type="character" w:customStyle="1" w:styleId="eop">
    <w:name w:val="eop"/>
    <w:basedOn w:val="DefaultParagraphFont"/>
    <w:rsid w:val="004C6B1E"/>
  </w:style>
  <w:style w:type="character" w:styleId="Hyperlink">
    <w:name w:val="Hyperlink"/>
    <w:basedOn w:val="DefaultParagraphFont"/>
    <w:uiPriority w:val="99"/>
    <w:unhideWhenUsed/>
    <w:rsid w:val="004C6B1E"/>
    <w:rPr>
      <w:color w:val="0563C1" w:themeColor="hyperlink"/>
      <w:u w:val="single"/>
    </w:rPr>
  </w:style>
  <w:style w:type="character" w:styleId="Strong">
    <w:name w:val="Strong"/>
    <w:basedOn w:val="DefaultParagraphFont"/>
    <w:uiPriority w:val="22"/>
    <w:qFormat/>
    <w:rsid w:val="004C6B1E"/>
    <w:rPr>
      <w:b/>
      <w:bCs/>
    </w:rPr>
  </w:style>
  <w:style w:type="paragraph" w:styleId="NoSpacing">
    <w:name w:val="No Spacing"/>
    <w:uiPriority w:val="1"/>
    <w:qFormat/>
    <w:rsid w:val="004C6B1E"/>
    <w:pPr>
      <w:spacing w:after="0" w:line="240" w:lineRule="auto"/>
    </w:pPr>
  </w:style>
  <w:style w:type="paragraph" w:styleId="NormalWeb">
    <w:name w:val="Normal (Web)"/>
    <w:basedOn w:val="Normal"/>
    <w:uiPriority w:val="99"/>
    <w:unhideWhenUsed/>
    <w:rsid w:val="004C6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2"/>
    <w:basedOn w:val="Normal"/>
    <w:rsid w:val="004C6B1E"/>
    <w:pPr>
      <w:numPr>
        <w:numId w:val="2"/>
      </w:numPr>
      <w:spacing w:line="252" w:lineRule="auto"/>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va.gov/quit-tobacco/smokefreevet.asp" TargetMode="External"/><Relationship Id="rId3" Type="http://schemas.openxmlformats.org/officeDocument/2006/relationships/settings" Target="settings.xml"/><Relationship Id="rId7" Type="http://schemas.openxmlformats.org/officeDocument/2006/relationships/hyperlink" Target="https://www.mentalhealth.va.gov/quit-tobacco/quit-ve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talhealth.va.gov/quit-tobacco/" TargetMode="External"/><Relationship Id="rId5" Type="http://schemas.openxmlformats.org/officeDocument/2006/relationships/hyperlink" Target="https://www.youtube.com/watch?v=L6DDupV9Qn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Sullivan</dc:creator>
  <cp:keywords/>
  <dc:description/>
  <cp:lastModifiedBy>Katie Sullivan</cp:lastModifiedBy>
  <cp:revision>1</cp:revision>
  <dcterms:created xsi:type="dcterms:W3CDTF">2021-04-13T18:11:00Z</dcterms:created>
  <dcterms:modified xsi:type="dcterms:W3CDTF">2021-04-13T18:12:00Z</dcterms:modified>
</cp:coreProperties>
</file>